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46E" w:rsidRDefault="002D546E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:rsidR="002D546E" w:rsidRDefault="002D546E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:rsidR="00D81317" w:rsidRDefault="00D81317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:rsidR="00342E7C" w:rsidRPr="00342E7C" w:rsidRDefault="00342E7C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ANEXO X</w:t>
      </w:r>
      <w:r w:rsidR="00AC6641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II</w:t>
      </w:r>
    </w:p>
    <w:p w:rsidR="00342E7C" w:rsidRPr="00342E7C" w:rsidRDefault="00342E7C" w:rsidP="00342E7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MEMORIA TÉCNICA JUSTIFICATIVA DEL PROYECTO</w:t>
      </w:r>
    </w:p>
    <w:p w:rsidR="00342E7C" w:rsidRDefault="00342E7C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2874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96"/>
        <w:gridCol w:w="1797"/>
        <w:gridCol w:w="6328"/>
        <w:gridCol w:w="1396"/>
        <w:gridCol w:w="988"/>
      </w:tblGrid>
      <w:tr w:rsidR="00A96A4F" w:rsidRPr="00342E7C" w:rsidTr="00DA6090">
        <w:trPr>
          <w:gridAfter w:val="2"/>
          <w:wAfter w:w="2384" w:type="dxa"/>
          <w:trHeight w:val="322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96A4F" w:rsidRPr="00342E7C" w:rsidRDefault="00A96A4F" w:rsidP="00A96A4F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CONVOCATORIA IRPF</w:t>
            </w:r>
            <w:r w:rsidR="00886485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 xml:space="preserve"> 2020</w:t>
            </w:r>
            <w:bookmarkStart w:id="0" w:name="_GoBack"/>
            <w:bookmarkEnd w:id="0"/>
          </w:p>
        </w:tc>
      </w:tr>
      <w:tr w:rsidR="00342E7C" w:rsidRPr="00342E7C" w:rsidTr="00D20971">
        <w:trPr>
          <w:gridAfter w:val="2"/>
          <w:wAfter w:w="2384" w:type="dxa"/>
          <w:trHeight w:val="322"/>
        </w:trPr>
        <w:tc>
          <w:tcPr>
            <w:tcW w:w="4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gridAfter w:val="2"/>
          <w:wAfter w:w="2384" w:type="dxa"/>
          <w:trHeight w:val="322"/>
        </w:trPr>
        <w:tc>
          <w:tcPr>
            <w:tcW w:w="4162" w:type="dxa"/>
            <w:gridSpan w:val="3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6328" w:type="dxa"/>
            <w:shd w:val="clear" w:color="auto" w:fill="auto"/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gridAfter w:val="2"/>
          <w:wAfter w:w="2384" w:type="dxa"/>
          <w:trHeight w:val="344"/>
        </w:trPr>
        <w:tc>
          <w:tcPr>
            <w:tcW w:w="1049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1.- DATOS IDENTIFICATIVOS DE LA ENTIDAD SOLICITANTE</w:t>
            </w:r>
          </w:p>
        </w:tc>
      </w:tr>
      <w:tr w:rsidR="00342E7C" w:rsidRPr="00342E7C" w:rsidTr="00A96A4F">
        <w:trPr>
          <w:gridAfter w:val="2"/>
          <w:wAfter w:w="2384" w:type="dxa"/>
          <w:trHeight w:val="322"/>
        </w:trPr>
        <w:tc>
          <w:tcPr>
            <w:tcW w:w="2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Nombre/Razón Social de la Entidad</w:t>
            </w:r>
          </w:p>
        </w:tc>
      </w:tr>
      <w:tr w:rsidR="00342E7C" w:rsidRPr="00342E7C" w:rsidTr="00D20971">
        <w:trPr>
          <w:gridAfter w:val="2"/>
          <w:wAfter w:w="2384" w:type="dxa"/>
          <w:trHeight w:val="321"/>
        </w:trPr>
        <w:tc>
          <w:tcPr>
            <w:tcW w:w="2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DATOS IDENTIFICATIVOS DE LA ENTIDAD EJECUTANTE </w:t>
            </w: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  <w:t>(En el caso de ser la misma entidad, dejar en blanco)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22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Nombre/Razón Social de la Entidad</w:t>
            </w:r>
          </w:p>
        </w:tc>
        <w:tc>
          <w:tcPr>
            <w:tcW w:w="139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trHeight w:val="283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396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</w:tbl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22" w:type="dxa"/>
        <w:tblInd w:w="-8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937"/>
        <w:gridCol w:w="1560"/>
        <w:gridCol w:w="2268"/>
        <w:gridCol w:w="1275"/>
        <w:gridCol w:w="2442"/>
      </w:tblGrid>
      <w:tr w:rsidR="00342E7C" w:rsidRPr="00342E7C" w:rsidTr="00D20971">
        <w:trPr>
          <w:trHeight w:val="283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04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2.- DENOMINACIÓN DEL PROYECTO</w:t>
            </w:r>
          </w:p>
        </w:tc>
      </w:tr>
      <w:tr w:rsidR="00342E7C" w:rsidRPr="00342E7C" w:rsidTr="00D20971">
        <w:trPr>
          <w:trHeight w:val="283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Código de Programa  (Según Anexo Orden):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</w:p>
        </w:tc>
      </w:tr>
      <w:tr w:rsidR="00342E7C" w:rsidRPr="00342E7C" w:rsidTr="00D20971">
        <w:trPr>
          <w:trHeight w:val="348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  <w:t>Nombre del Proyecto: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342E7C" w:rsidTr="00D20971">
        <w:trPr>
          <w:trHeight w:val="348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  <w:t>Responsable del Proyecto: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342E7C" w:rsidTr="00D20971">
        <w:trPr>
          <w:trHeight w:val="295"/>
        </w:trPr>
        <w:tc>
          <w:tcPr>
            <w:tcW w:w="40" w:type="dxa"/>
            <w:tcBorders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  <w:t>Período de ejecución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  <w:t>DESDE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  <w:t>HASTA</w:t>
            </w:r>
          </w:p>
        </w:tc>
        <w:tc>
          <w:tcPr>
            <w:tcW w:w="24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</w:tr>
    </w:tbl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410"/>
        <w:gridCol w:w="1843"/>
        <w:gridCol w:w="1275"/>
      </w:tblGrid>
      <w:tr w:rsidR="00342E7C" w:rsidRPr="00342E7C" w:rsidTr="00D20971">
        <w:trPr>
          <w:trHeight w:val="356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3.- LOCALIZACIÓN DEL PROYECTO</w:t>
            </w: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Cs/>
                <w:kern w:val="3"/>
                <w:sz w:val="18"/>
                <w:szCs w:val="18"/>
                <w:lang w:eastAsia="es-ES"/>
              </w:rPr>
              <w:t>(En caso de haberse realizado en más de un centro y/o zona deberá especificarse)</w:t>
            </w: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DIRECCIÓN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LOCALIDAD (*)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MUNICIPIO (*)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CP</w:t>
            </w: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(*) DE OBLIGADO CUMPLIMIENTO</w:t>
            </w:r>
          </w:p>
        </w:tc>
      </w:tr>
    </w:tbl>
    <w:p w:rsid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Pr="00342E7C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37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37"/>
      </w:tblGrid>
      <w:tr w:rsidR="00342E7C" w:rsidRPr="00342E7C" w:rsidTr="00F9378B">
        <w:trPr>
          <w:trHeight w:val="392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DESCRIPCIÓN DEL PROYECTO EJECUTADO</w:t>
            </w:r>
          </w:p>
        </w:tc>
      </w:tr>
      <w:tr w:rsidR="00342E7C" w:rsidRPr="00342E7C" w:rsidTr="00F9378B">
        <w:trPr>
          <w:trHeight w:val="313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4.1 Resumen del contenido del proyecto: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(Redactar de forma breve y concisa)</w:t>
            </w:r>
          </w:p>
        </w:tc>
      </w:tr>
      <w:tr w:rsidR="00342E7C" w:rsidRPr="00342E7C" w:rsidTr="00F9378B">
        <w:trPr>
          <w:trHeight w:val="1563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</w:tbl>
    <w:p w:rsidR="002D546E" w:rsidRDefault="002D546E"/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567"/>
        <w:gridCol w:w="567"/>
        <w:gridCol w:w="567"/>
        <w:gridCol w:w="567"/>
        <w:gridCol w:w="567"/>
        <w:gridCol w:w="567"/>
        <w:gridCol w:w="425"/>
        <w:gridCol w:w="567"/>
        <w:gridCol w:w="425"/>
        <w:gridCol w:w="567"/>
      </w:tblGrid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4.2 Organización interna: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(Responsable, equipo de RR.HH que han intervenido, coordinación,…)</w:t>
            </w: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 Colectivos a los que se ha dirigido su atención</w:t>
            </w:r>
          </w:p>
        </w:tc>
      </w:tr>
      <w:tr w:rsidR="00342E7C" w:rsidRPr="00342E7C" w:rsidTr="00D20971">
        <w:trPr>
          <w:trHeight w:val="287"/>
        </w:trPr>
        <w:tc>
          <w:tcPr>
            <w:tcW w:w="51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Especificar Beneficiarios/as y Perfil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4 a 17 años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18 a 30 años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31 a 65 años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&gt; 65 años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342E7C" w:rsidRPr="00342E7C" w:rsidTr="00D20971">
        <w:trPr>
          <w:trHeight w:val="124"/>
        </w:trPr>
        <w:tc>
          <w:tcPr>
            <w:tcW w:w="51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</w:tr>
      <w:tr w:rsidR="00342E7C" w:rsidRPr="00342E7C" w:rsidTr="00D20971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:rsidTr="00D20971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:rsidTr="00D20971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4.3.1 </w:t>
            </w: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Coste Medio por Usuario: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Cantidad aportada por cada uno de ellos/as para acogerse al proyecto: </w:t>
            </w:r>
            <w:r w:rsidRPr="00342E7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(en su caso)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45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before="100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4.3.2 Criterios para la determinación de la aportación económica de los/as beneficiarios/as:</w:t>
            </w: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trHeight w:val="245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AD5FE7">
            <w:pPr>
              <w:autoSpaceDN w:val="0"/>
              <w:spacing w:before="100" w:after="142" w:line="288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4.4 Promoción-difusión realizada del proyecto: </w:t>
            </w:r>
            <w:r w:rsidRPr="00342E7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s-ES"/>
              </w:rPr>
              <w:t>(indicar brevemente: charlas, conferencias, folletos, carteles, campañas…)</w:t>
            </w: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342E7C" w:rsidRDefault="00342E7C">
      <w:pPr>
        <w:sectPr w:rsidR="00342E7C" w:rsidSect="003E1F85">
          <w:headerReference w:type="default" r:id="rId7"/>
          <w:footerReference w:type="default" r:id="rId8"/>
          <w:pgSz w:w="11906" w:h="16838"/>
          <w:pgMar w:top="0" w:right="1701" w:bottom="1276" w:left="1701" w:header="708" w:footer="708" w:gutter="0"/>
          <w:cols w:space="708"/>
          <w:docGrid w:linePitch="360"/>
        </w:sectPr>
      </w:pPr>
    </w:p>
    <w:p w:rsidR="0009236E" w:rsidRDefault="0009236E"/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2694"/>
        <w:gridCol w:w="1970"/>
        <w:gridCol w:w="3338"/>
        <w:gridCol w:w="3338"/>
      </w:tblGrid>
      <w:tr w:rsidR="0009236E" w:rsidRPr="0009236E" w:rsidTr="00D20971">
        <w:trPr>
          <w:trHeight w:val="356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5. OBJETIVOS Y EVALUACIÓN</w:t>
            </w:r>
          </w:p>
        </w:tc>
      </w:tr>
      <w:tr w:rsidR="0009236E" w:rsidRPr="0009236E" w:rsidTr="00D20971">
        <w:trPr>
          <w:trHeight w:val="245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before="100" w:after="142" w:line="288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:rsidTr="00D20971">
        <w:trPr>
          <w:trHeight w:val="284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9236E" w:rsidRPr="0009236E" w:rsidTr="00D20971">
        <w:trPr>
          <w:trHeight w:val="27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INDICADORES DE EVALUACION (1)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09236E" w:rsidRPr="00487A6A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87A6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PREVISTOS (2)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09236E" w:rsidRPr="00487A6A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87A6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OBTENIDOS (2)</w:t>
            </w: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(1) Expresar conceptos que indiquen valores numéricos absolutos o relativos: nº de beneficiarios, nº de…, % de…</w:t>
            </w:r>
          </w:p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(2) Valores numéricos, según los indicadores de evaluación establecidos</w:t>
            </w:r>
          </w:p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-BoldItalicMT" w:eastAsia="Times New Roman" w:hAnsi="Arial-BoldItalicMT" w:cs="Arial-BoldItalicMT"/>
                <w:bCs/>
                <w:iCs/>
                <w:kern w:val="3"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487A6A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5.2 Medios de evaluación de las actividades utilizados por la entidad: </w:t>
            </w:r>
            <w:r w:rsidRPr="0009236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</w:t>
            </w:r>
            <w:r w:rsidRPr="0009236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indicar las herramientas de recopilación de datos relativas a los indicadores de evaluación que se han utilizado cuestionarios, entrevistas, grupos de trabajo, fichas de asistencia, etc., las características y descripción de estas)</w:t>
            </w: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5.3 Metodología de seguimiento: </w:t>
            </w: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701"/>
        <w:gridCol w:w="1417"/>
        <w:gridCol w:w="1418"/>
        <w:gridCol w:w="1364"/>
        <w:gridCol w:w="53"/>
        <w:gridCol w:w="2213"/>
      </w:tblGrid>
      <w:tr w:rsidR="00D948BE" w:rsidRPr="00D948BE" w:rsidTr="00D20971">
        <w:trPr>
          <w:trHeight w:val="479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</w:tc>
      </w:tr>
      <w:tr w:rsidR="00D948BE" w:rsidRPr="00D948BE" w:rsidTr="00D20971">
        <w:trPr>
          <w:trHeight w:val="479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 GASTOS CORRIENTES</w:t>
            </w:r>
          </w:p>
        </w:tc>
      </w:tr>
      <w:tr w:rsidR="00D948BE" w:rsidRPr="00D948BE" w:rsidTr="00D20971">
        <w:trPr>
          <w:trHeight w:val="33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Actividades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Localización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Inicio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Fin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Nº Usuarios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Importe total destinado a la actividad </w:t>
            </w:r>
          </w:p>
        </w:tc>
      </w:tr>
      <w:tr w:rsidR="00D948BE" w:rsidRPr="00D948BE" w:rsidTr="00D20971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6.1.1 OTRAS ACTIVIDADES NO PREVISTAS Y REALIZADAS:</w:t>
            </w: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345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6.1.2 OTRAS ACTIVIDADES PREVISTAS Y NO REALIZADAS:</w:t>
            </w: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</w:tbl>
    <w:p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701"/>
        <w:gridCol w:w="1417"/>
        <w:gridCol w:w="1418"/>
        <w:gridCol w:w="1364"/>
        <w:gridCol w:w="2266"/>
      </w:tblGrid>
      <w:tr w:rsidR="00D948BE" w:rsidRPr="00D948BE" w:rsidTr="00D20971">
        <w:trPr>
          <w:trHeight w:val="471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lastRenderedPageBreak/>
              <w:t>6.2 GASTOS DE INVERSIÓN</w:t>
            </w:r>
          </w:p>
        </w:tc>
      </w:tr>
      <w:tr w:rsidR="00D948BE" w:rsidRPr="00D948BE" w:rsidTr="00D20971">
        <w:trPr>
          <w:trHeight w:val="3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Actividades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Localización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Inicio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Fin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Nº Usuarios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Importe total destinado a la actividad</w:t>
            </w:r>
          </w:p>
        </w:tc>
      </w:tr>
      <w:tr w:rsidR="00D948BE" w:rsidRPr="00D948BE" w:rsidTr="00D20971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6.2.1 OTRAS ACTIVIDADES NO PREVISTAS Y REALIZADAS:</w:t>
            </w: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6.2.2 OTRAS ACTIVIDADES PREVISTAS Y NO REALIZADAS:</w:t>
            </w: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DC4D88" w:rsidRDefault="00DC4D88"/>
    <w:tbl>
      <w:tblPr>
        <w:tblW w:w="146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7"/>
        <w:gridCol w:w="1460"/>
        <w:gridCol w:w="1872"/>
        <w:gridCol w:w="942"/>
        <w:gridCol w:w="942"/>
        <w:gridCol w:w="1276"/>
        <w:gridCol w:w="1276"/>
        <w:gridCol w:w="1991"/>
        <w:gridCol w:w="2614"/>
      </w:tblGrid>
      <w:tr w:rsidR="00BC4FDA" w:rsidRPr="00BC4FDA" w:rsidTr="007F7BAD">
        <w:trPr>
          <w:trHeight w:val="205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4FDA" w:rsidRPr="00BC4FDA" w:rsidRDefault="00BC4FDA" w:rsidP="00BC4FD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7. PERSONAL DEL PROYECTO</w:t>
            </w:r>
          </w:p>
        </w:tc>
      </w:tr>
      <w:tr w:rsidR="00BC4FDA" w:rsidRPr="00BC4FDA" w:rsidTr="00BC4FDA">
        <w:trPr>
          <w:trHeight w:val="436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7.1 Medios personales</w:t>
            </w:r>
          </w:p>
        </w:tc>
      </w:tr>
      <w:tr w:rsidR="00BC4FDA" w:rsidRPr="00BC4FDA" w:rsidTr="007F7BAD">
        <w:trPr>
          <w:trHeight w:val="387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7F7BA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7.1.1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Datos del equipo de personal contratado que ha realizado el proyecto</w:t>
            </w:r>
          </w:p>
        </w:tc>
      </w:tr>
      <w:tr w:rsidR="00BC4FDA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trabajadores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</w:t>
            </w:r>
            <w:r w:rsidRPr="00BC4FDA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1) Indicar el grupo de cotización de la Seguridad Social de la categoría profesional correspondiente</w:t>
            </w:r>
          </w:p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(2) Sólo especificar el coste del personal imputable económicamente al proyecto</w:t>
            </w:r>
          </w:p>
        </w:tc>
      </w:tr>
      <w:tr w:rsidR="00BC4FDA" w:rsidRPr="00BC4FDA" w:rsidTr="007F7BAD">
        <w:trPr>
          <w:trHeight w:val="437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7.1.2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Personal voluntario que ha participado en el proyecto</w:t>
            </w: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Nombre</w:t>
            </w: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Formación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Profesión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Nº Horas/semana dedicación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Tipo de actuación (1)</w:t>
            </w: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(1) Especificar el tipo de tareas asignadas al personal voluntario (social, educativa, sanitaria…etc.)</w:t>
            </w:r>
          </w:p>
        </w:tc>
      </w:tr>
      <w:tr w:rsidR="00BC4FDA" w:rsidRPr="00BC4FDA" w:rsidTr="007F7BAD">
        <w:trPr>
          <w:trHeight w:val="439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es-ES"/>
              </w:rPr>
            </w:pPr>
            <w:r w:rsidRPr="007F7BAD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es-ES"/>
              </w:rPr>
              <w:t>7.1.3</w:t>
            </w:r>
            <w:r w:rsidRPr="00BC4FDA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es-ES"/>
              </w:rPr>
              <w:t xml:space="preserve"> 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Datos del personal contratado imputado a la partida de Gastos de Gestión y Administración</w:t>
            </w:r>
          </w:p>
        </w:tc>
      </w:tr>
      <w:tr w:rsidR="00BC4FDA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trabajadores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</w:t>
            </w:r>
            <w:r w:rsidRPr="00BC4FDA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1) Indicar el grupo de cotización de la Seguridad Social de la categoría profesional correspondiente</w:t>
            </w:r>
          </w:p>
          <w:p w:rsidR="00BC4FDA" w:rsidRPr="00BC4FDA" w:rsidRDefault="00BC4FDA" w:rsidP="009E049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(2) Sólo e</w:t>
            </w:r>
            <w:r w:rsidR="009E049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s</w:t>
            </w: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pecificar el coste del personal imputable económicamente al proyecto</w:t>
            </w:r>
          </w:p>
        </w:tc>
      </w:tr>
    </w:tbl>
    <w:tbl>
      <w:tblPr>
        <w:tblpPr w:leftFromText="141" w:rightFromText="141" w:vertAnchor="page" w:horzAnchor="margin" w:tblpX="-289" w:tblpY="2433"/>
        <w:tblW w:w="149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1843"/>
        <w:gridCol w:w="1634"/>
        <w:gridCol w:w="1843"/>
        <w:gridCol w:w="1701"/>
        <w:gridCol w:w="1701"/>
        <w:gridCol w:w="1984"/>
      </w:tblGrid>
      <w:tr w:rsidR="007D75BD" w:rsidRPr="007D75BD" w:rsidTr="00F9378B">
        <w:trPr>
          <w:trHeight w:val="416"/>
        </w:trPr>
        <w:tc>
          <w:tcPr>
            <w:tcW w:w="14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black"/>
                <w:lang w:eastAsia="es-ES"/>
              </w:rPr>
              <w:lastRenderedPageBreak/>
              <w:t>8.- RESUMEN ECONÓMICO</w:t>
            </w:r>
          </w:p>
        </w:tc>
      </w:tr>
      <w:tr w:rsidR="007D75BD" w:rsidRPr="007D75BD" w:rsidTr="00F9378B">
        <w:trPr>
          <w:trHeight w:val="417"/>
        </w:trPr>
        <w:tc>
          <w:tcPr>
            <w:tcW w:w="14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 DE LIQUIDACIÓN DEL PROYECTO, DESGLOSADO POR ORIGEN DE FINANCIACIÓN, POR CONCEPTOS Y PARTIDAS DE GASTO</w:t>
            </w:r>
          </w:p>
        </w:tc>
      </w:tr>
      <w:tr w:rsidR="007D75BD" w:rsidRPr="007D75BD" w:rsidTr="007D75BD">
        <w:trPr>
          <w:trHeight w:val="19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GASTOS</w:t>
            </w:r>
          </w:p>
        </w:tc>
        <w:tc>
          <w:tcPr>
            <w:tcW w:w="872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OTAL</w:t>
            </w:r>
          </w:p>
        </w:tc>
      </w:tr>
      <w:tr w:rsidR="007D75BD" w:rsidRPr="007D75BD" w:rsidTr="00F9378B">
        <w:trPr>
          <w:trHeight w:val="369"/>
        </w:trPr>
        <w:tc>
          <w:tcPr>
            <w:tcW w:w="4248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D5DCE4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Subvención</w:t>
            </w:r>
          </w:p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CARM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Ingresos del proyecto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Otras</w:t>
            </w:r>
          </w:p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Subvenciones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Intereses imputados al proyecto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8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CORRIENTES: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2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1 - Personal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1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Mantenimiento y Actividades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9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2.1 - Gastos del Local donde se desarrolla el proyecto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32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2.2 - Otro gastos de actividad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9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2.3 - Auditoría de cuentas sobre la justificación de la subvención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33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2.4 - Gastos de Calidad de los Proyectos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2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2.5 - Gastos de los Proyectos de Urgencia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3 - Dietas y gastos de viaje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INVERSIÓN: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3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– Obra, reforma y rehabilitación de     inmuebles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2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Equipamiento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GESTIÓN Y ADMINISTRACIÓN.-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38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87209D" w:rsidRDefault="0087209D">
      <w:pPr>
        <w:sectPr w:rsidR="0087209D" w:rsidSect="00BC4FDA">
          <w:pgSz w:w="16838" w:h="11906" w:orient="landscape"/>
          <w:pgMar w:top="284" w:right="2268" w:bottom="1134" w:left="1417" w:header="708" w:footer="708" w:gutter="0"/>
          <w:cols w:space="708"/>
          <w:docGrid w:linePitch="360"/>
        </w:sectPr>
      </w:pPr>
    </w:p>
    <w:p w:rsidR="00286D53" w:rsidRDefault="00286D53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86D53" w:rsidRPr="00286D53" w:rsidRDefault="00286D53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9. MODIFICACIONES - CONCLUSIÓN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9.1 Reintegros Voluntarios: 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9.2 Modificaciones solicitadas: 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Indique si se han </w:t>
            </w:r>
            <w:r w:rsidR="00EA4F0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solicitado o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comunicado a la Conseje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ría modificaciones del proyecto). 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6C5AB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9.3 Desviaciones:</w:t>
            </w:r>
            <w:r w:rsidR="006C5A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6C5AB9" w:rsidRP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(Indique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entre estas, </w:t>
            </w:r>
            <w:r w:rsidR="006C5AB9" w:rsidRP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como ha afectado la declaración del estado de alarma en la ejecución del proyecto, si ha realizado ERTE, modificaciones al respecto, etc.).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9.4 Conclusiones: 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286D53" w:rsidRDefault="00286D53"/>
    <w:p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 xml:space="preserve">Dña.: </w:t>
      </w:r>
      <w:proofErr w:type="gramStart"/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.....................................................................</w:t>
      </w:r>
      <w:proofErr w:type="gramEnd"/>
    </w:p>
    <w:p w:rsidR="00286D53" w:rsidRDefault="00286D53"/>
    <w:sectPr w:rsidR="00286D53" w:rsidSect="00286D53"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B07" w:rsidRDefault="00611B07" w:rsidP="00342E7C">
      <w:pPr>
        <w:spacing w:after="0" w:line="240" w:lineRule="auto"/>
      </w:pPr>
      <w:r>
        <w:separator/>
      </w:r>
    </w:p>
  </w:endnote>
  <w:endnote w:type="continuationSeparator" w:id="0">
    <w:p w:rsidR="00611B07" w:rsidRDefault="00611B0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F85" w:rsidRDefault="003E1F85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Subvenciones a ONG con Fondos del IRPF Autonómico </w:t>
    </w:r>
    <w:r>
      <w:rPr>
        <w:rFonts w:ascii="Tahoma" w:eastAsia="Times New Roman" w:hAnsi="Tahoma" w:cs="Tahoma"/>
        <w:b/>
        <w:kern w:val="3"/>
        <w:sz w:val="16"/>
        <w:szCs w:val="16"/>
        <w:lang w:eastAsia="es-ES"/>
      </w:rPr>
      <w:t>–</w:t>
    </w: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 SOFIA</w:t>
    </w:r>
  </w:p>
  <w:p w:rsidR="00DC4D88" w:rsidRDefault="003522DC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>
      <w:rPr>
        <w:rFonts w:ascii="Tahoma" w:hAnsi="Tahoma" w:cs="Arial"/>
        <w:sz w:val="16"/>
        <w:szCs w:val="16"/>
      </w:rPr>
      <w:t>(968 35 73 01</w:t>
    </w:r>
    <w:r w:rsidR="00DD28EB" w:rsidRPr="00DD28EB">
      <w:rPr>
        <w:rFonts w:ascii="Tahoma" w:hAnsi="Tahoma" w:cs="Arial"/>
        <w:sz w:val="16"/>
        <w:szCs w:val="16"/>
      </w:rPr>
      <w:t xml:space="preserve"> / 36 21 37)</w:t>
    </w:r>
  </w:p>
  <w:p w:rsidR="003E1F85" w:rsidRDefault="00DC4D88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886485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B07" w:rsidRDefault="00611B07" w:rsidP="00342E7C">
      <w:pPr>
        <w:spacing w:after="0" w:line="240" w:lineRule="auto"/>
      </w:pPr>
      <w:r>
        <w:separator/>
      </w:r>
    </w:p>
  </w:footnote>
  <w:footnote w:type="continuationSeparator" w:id="0">
    <w:p w:rsidR="00611B07" w:rsidRDefault="00611B0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317" w:rsidRPr="00D81317" w:rsidRDefault="00C32BA0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68BE3533" wp14:editId="640BC8A8">
          <wp:simplePos x="0" y="0"/>
          <wp:positionH relativeFrom="column">
            <wp:posOffset>-699135</wp:posOffset>
          </wp:positionH>
          <wp:positionV relativeFrom="paragraph">
            <wp:posOffset>-306705</wp:posOffset>
          </wp:positionV>
          <wp:extent cx="2609850" cy="1579880"/>
          <wp:effectExtent l="0" t="0" r="0" b="1270"/>
          <wp:wrapThrough wrapText="bothSides">
            <wp:wrapPolygon edited="0">
              <wp:start x="0" y="0"/>
              <wp:lineTo x="0" y="260"/>
              <wp:lineTo x="1261" y="4167"/>
              <wp:lineTo x="631" y="4428"/>
              <wp:lineTo x="158" y="6251"/>
              <wp:lineTo x="473" y="12502"/>
              <wp:lineTo x="4099" y="16669"/>
              <wp:lineTo x="4257" y="17450"/>
              <wp:lineTo x="9618" y="20836"/>
              <wp:lineTo x="0" y="21096"/>
              <wp:lineTo x="0" y="21357"/>
              <wp:lineTo x="21442" y="21357"/>
              <wp:lineTo x="21442" y="21096"/>
              <wp:lineTo x="11036" y="20836"/>
              <wp:lineTo x="16870" y="16929"/>
              <wp:lineTo x="16870" y="16669"/>
              <wp:lineTo x="19708" y="15106"/>
              <wp:lineTo x="18920" y="13543"/>
              <wp:lineTo x="3626" y="12502"/>
              <wp:lineTo x="20339" y="11981"/>
              <wp:lineTo x="20339" y="8334"/>
              <wp:lineTo x="12298" y="8334"/>
              <wp:lineTo x="12140" y="6772"/>
              <wp:lineTo x="2996" y="4167"/>
              <wp:lineTo x="21442" y="260"/>
              <wp:lineTo x="21442" y="0"/>
              <wp:lineTo x="0" y="0"/>
            </wp:wrapPolygon>
          </wp:wrapThrough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609850" cy="1579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1317"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D81317" w:rsidRPr="00D81317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D81317" w:rsidRPr="00D81317" w:rsidRDefault="00D81317" w:rsidP="00D81317">
          <w:pPr>
            <w:spacing w:before="100" w:beforeAutospacing="1" w:after="0" w:line="288" w:lineRule="auto"/>
            <w:rPr>
              <w:rFonts w:ascii="Times New Roman" w:eastAsia="Times New Roman" w:hAnsi="Times New Roman" w:cs="Times New Roman"/>
              <w:b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Procedimiento:</w:t>
          </w:r>
        </w:p>
        <w:p w:rsidR="00D81317" w:rsidRPr="00D81317" w:rsidRDefault="00D81317" w:rsidP="00D8131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2448 Subvenciones a ONG con Fondos del </w:t>
          </w:r>
          <w:r w:rsidR="00715E34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IRPF</w:t>
          </w:r>
          <w:r w:rsidR="003522D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e IS</w:t>
          </w:r>
          <w:r w:rsidR="00715E34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Autonómico</w:t>
          </w: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(SOFIA )</w:t>
          </w:r>
        </w:p>
      </w:tc>
    </w:tr>
    <w:tr w:rsidR="00D81317" w:rsidRPr="00D81317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D81317" w:rsidRPr="00D81317" w:rsidRDefault="00D81317" w:rsidP="00D81317">
          <w:pPr>
            <w:spacing w:before="100" w:beforeAutospacing="1" w:after="0" w:line="288" w:lineRule="auto"/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Trámite:</w:t>
          </w:r>
        </w:p>
        <w:p w:rsidR="00D81317" w:rsidRPr="00D81317" w:rsidRDefault="00D81317" w:rsidP="00D8131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Justificación</w:t>
          </w:r>
          <w:r w:rsidR="007C553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de subvención</w:t>
          </w:r>
        </w:p>
      </w:tc>
    </w:tr>
  </w:tbl>
  <w:p w:rsidR="00C2027F" w:rsidRDefault="00C2027F" w:rsidP="00D813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338FC"/>
    <w:rsid w:val="0009236E"/>
    <w:rsid w:val="001F7741"/>
    <w:rsid w:val="00286D53"/>
    <w:rsid w:val="002D546E"/>
    <w:rsid w:val="00301A56"/>
    <w:rsid w:val="00342E7C"/>
    <w:rsid w:val="003522DC"/>
    <w:rsid w:val="003D7BC2"/>
    <w:rsid w:val="003E1F85"/>
    <w:rsid w:val="00487A6A"/>
    <w:rsid w:val="00575D19"/>
    <w:rsid w:val="00611B07"/>
    <w:rsid w:val="00684E7A"/>
    <w:rsid w:val="006C5AB9"/>
    <w:rsid w:val="00715E34"/>
    <w:rsid w:val="007C553C"/>
    <w:rsid w:val="007D75BD"/>
    <w:rsid w:val="007F7BAD"/>
    <w:rsid w:val="0087209D"/>
    <w:rsid w:val="00881D0A"/>
    <w:rsid w:val="00886485"/>
    <w:rsid w:val="009E049E"/>
    <w:rsid w:val="00A96A4F"/>
    <w:rsid w:val="00AC6641"/>
    <w:rsid w:val="00AD5FE7"/>
    <w:rsid w:val="00BC068D"/>
    <w:rsid w:val="00BC4FDA"/>
    <w:rsid w:val="00C2027F"/>
    <w:rsid w:val="00C32BA0"/>
    <w:rsid w:val="00D81317"/>
    <w:rsid w:val="00D948BE"/>
    <w:rsid w:val="00DC4D88"/>
    <w:rsid w:val="00DD28EB"/>
    <w:rsid w:val="00EA4F03"/>
    <w:rsid w:val="00F15708"/>
    <w:rsid w:val="00F9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1B637-1C20-4FDF-A941-F4F2CC08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869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RUIZ CANOVAS, ANTONIO</cp:lastModifiedBy>
  <cp:revision>22</cp:revision>
  <dcterms:created xsi:type="dcterms:W3CDTF">2020-02-11T09:18:00Z</dcterms:created>
  <dcterms:modified xsi:type="dcterms:W3CDTF">2022-02-09T10:27:00Z</dcterms:modified>
</cp:coreProperties>
</file>